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41537" w14:textId="77777777" w:rsidR="00FE6DA3" w:rsidRPr="00ED371E" w:rsidRDefault="00351F4A" w:rsidP="00FE6DA3">
      <w:pPr>
        <w:jc w:val="both"/>
        <w:rPr>
          <w:rFonts w:ascii="Arial Narrow" w:hAnsi="Arial Narrow" w:cs="Arial"/>
          <w:sz w:val="24"/>
          <w:szCs w:val="24"/>
        </w:rPr>
      </w:pPr>
      <w:r w:rsidRPr="00ED371E">
        <w:rPr>
          <w:rFonts w:ascii="Arial Narrow" w:hAnsi="Arial Narrow" w:cs="Arial"/>
          <w:b/>
          <w:sz w:val="24"/>
          <w:szCs w:val="24"/>
          <w:u w:val="single"/>
        </w:rPr>
        <w:t>D</w:t>
      </w:r>
      <w:r w:rsidR="008A74A5" w:rsidRPr="00ED371E">
        <w:rPr>
          <w:rFonts w:ascii="Arial Narrow" w:hAnsi="Arial Narrow" w:cs="Arial"/>
          <w:b/>
          <w:sz w:val="24"/>
          <w:szCs w:val="24"/>
          <w:u w:val="single"/>
        </w:rPr>
        <w:t>ifference between sub</w:t>
      </w:r>
      <w:r w:rsidRPr="00ED371E">
        <w:rPr>
          <w:rFonts w:ascii="Arial Narrow" w:hAnsi="Arial Narrow" w:cs="Arial"/>
          <w:b/>
          <w:sz w:val="24"/>
          <w:szCs w:val="24"/>
          <w:u w:val="single"/>
        </w:rPr>
        <w:t>sistence and commercial farming</w:t>
      </w:r>
      <w:r w:rsidRPr="00ED371E">
        <w:rPr>
          <w:rFonts w:ascii="Arial Narrow" w:hAnsi="Arial Narrow" w:cs="Arial"/>
          <w:sz w:val="24"/>
          <w:szCs w:val="24"/>
        </w:rPr>
        <w:t xml:space="preserve">                                                 Date: ________________</w:t>
      </w:r>
    </w:p>
    <w:p w14:paraId="312EAE2E" w14:textId="11F6C2F1" w:rsidR="00FE6DA3" w:rsidRPr="00ED371E" w:rsidRDefault="00944EAA" w:rsidP="00FE6DA3">
      <w:pPr>
        <w:rPr>
          <w:rFonts w:ascii="Arial" w:hAnsi="Arial" w:cs="Arial"/>
          <w:b/>
          <w:sz w:val="24"/>
          <w:u w:val="single"/>
        </w:rPr>
      </w:pPr>
      <w:r w:rsidRPr="00ED371E">
        <w:rPr>
          <w:rFonts w:ascii="Arial" w:hAnsi="Arial" w:cs="Arial"/>
          <w:b/>
          <w:noProof/>
          <w:sz w:val="24"/>
          <w:u w:val="single"/>
          <w:lang w:eastAsia="en-Z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054FF6" wp14:editId="05F7E41C">
                <wp:simplePos x="0" y="0"/>
                <wp:positionH relativeFrom="column">
                  <wp:posOffset>334645</wp:posOffset>
                </wp:positionH>
                <wp:positionV relativeFrom="paragraph">
                  <wp:posOffset>28575</wp:posOffset>
                </wp:positionV>
                <wp:extent cx="6009005" cy="3332480"/>
                <wp:effectExtent l="10795" t="13970" r="9525" b="6350"/>
                <wp:wrapNone/>
                <wp:docPr id="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9005" cy="333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67C44" w14:textId="77777777" w:rsidR="00FE6DA3" w:rsidRPr="00FE6DA3" w:rsidRDefault="00FE6DA3" w:rsidP="00FE6DA3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u w:val="single"/>
                              </w:rPr>
                            </w:pPr>
                            <w:r w:rsidRPr="00FE6DA3">
                              <w:rPr>
                                <w:rFonts w:ascii="Arial Narrow" w:hAnsi="Arial Narrow"/>
                                <w:b/>
                                <w:u w:val="single"/>
                              </w:rPr>
                              <w:t>Source A: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134"/>
                              <w:gridCol w:w="2710"/>
                              <w:gridCol w:w="3406"/>
                            </w:tblGrid>
                            <w:tr w:rsidR="00FE6DA3" w14:paraId="0A504B64" w14:textId="77777777" w:rsidTr="00A220B3">
                              <w:tc>
                                <w:tcPr>
                                  <w:tcW w:w="3058" w:type="dxa"/>
                                </w:tcPr>
                                <w:p w14:paraId="29C9F833" w14:textId="77777777" w:rsidR="00FE6DA3" w:rsidRPr="00FE6DA3" w:rsidRDefault="00FE6DA3" w:rsidP="00FE6DA3">
                                  <w:pPr>
                                    <w:rPr>
                                      <w:rFonts w:eastAsiaTheme="majorEastAsia" w:cstheme="minorHAnsi"/>
                                      <w:b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b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  <w:t>Picture 1:</w:t>
                                  </w:r>
                                </w:p>
                                <w:p w14:paraId="4443788C" w14:textId="77777777" w:rsidR="00FE6DA3" w:rsidRPr="00FE6DA3" w:rsidRDefault="00FE6DA3" w:rsidP="00FE6DA3">
                                  <w:pPr>
                                    <w:jc w:val="center"/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b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>Subsistence farmer</w:t>
                                  </w:r>
                                  <w:r w:rsidRPr="00FE6DA3"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 xml:space="preserve"> - A farmer who grows just enough food and keeps just enough animals to feed his or her family. </w:t>
                                  </w:r>
                                </w:p>
                                <w:p w14:paraId="6B74594A" w14:textId="77777777" w:rsidR="00FE6DA3" w:rsidRPr="00FE6DA3" w:rsidRDefault="00FE6DA3" w:rsidP="00FE6DA3">
                                  <w:pPr>
                                    <w:rPr>
                                      <w:rFonts w:cstheme="minorHAnsi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8" w:type="dxa"/>
                                </w:tcPr>
                                <w:p w14:paraId="69926231" w14:textId="77777777" w:rsidR="00FE6DA3" w:rsidRPr="00FE6DA3" w:rsidRDefault="00FE6DA3" w:rsidP="00FE6DA3">
                                  <w:pPr>
                                    <w:rPr>
                                      <w:rFonts w:eastAsiaTheme="majorEastAsia" w:cstheme="minorHAnsi"/>
                                      <w:b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b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  <w:t>Picture 2:</w:t>
                                  </w:r>
                                </w:p>
                                <w:p w14:paraId="2FCDEAD0" w14:textId="77777777" w:rsidR="00FE6DA3" w:rsidRPr="00FE6DA3" w:rsidRDefault="00FE6DA3" w:rsidP="00FE6DA3">
                                  <w:pPr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b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>Commercial farmers</w:t>
                                  </w:r>
                                  <w:r w:rsidRPr="00FE6DA3"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 xml:space="preserve"> -</w:t>
                                  </w:r>
                                </w:p>
                                <w:p w14:paraId="09B5EE74" w14:textId="77777777" w:rsidR="00FE6DA3" w:rsidRPr="00FE6DA3" w:rsidRDefault="00FE6DA3" w:rsidP="00FE6DA3">
                                  <w:pPr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>farmers who produce enough food to sell to factories, shops and markets</w:t>
                                  </w:r>
                                </w:p>
                                <w:p w14:paraId="23899728" w14:textId="77777777" w:rsidR="00FE6DA3" w:rsidRPr="00FE6DA3" w:rsidRDefault="00FE6DA3" w:rsidP="00FE6DA3">
                                  <w:pPr>
                                    <w:rPr>
                                      <w:rFonts w:cstheme="minorHAnsi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FE6DA3">
                                    <w:rPr>
                                      <w:rFonts w:cstheme="minorHAnsi"/>
                                      <w:b/>
                                      <w:noProof/>
                                      <w:sz w:val="16"/>
                                      <w:szCs w:val="16"/>
                                      <w:lang w:eastAsia="en-ZA"/>
                                    </w:rPr>
                                    <w:drawing>
                                      <wp:inline distT="0" distB="0" distL="0" distR="0" wp14:anchorId="3AB2DF1E" wp14:editId="7B2660AE">
                                        <wp:extent cx="1564822" cy="906236"/>
                                        <wp:effectExtent l="19050" t="0" r="0" b="0"/>
                                        <wp:docPr id="8" name="Picture 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 descr="http://www.cadworxlive.com/imageCache/designer-247538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561268" cy="90417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059" w:type="dxa"/>
                                </w:tcPr>
                                <w:p w14:paraId="7078AA27" w14:textId="77777777" w:rsidR="00FE6DA3" w:rsidRPr="00FE6DA3" w:rsidRDefault="00FE6DA3" w:rsidP="00FE6DA3">
                                  <w:pPr>
                                    <w:rPr>
                                      <w:rFonts w:eastAsiaTheme="majorEastAsia" w:cstheme="minorHAnsi"/>
                                      <w:b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b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  <w:t>Picture 3:</w:t>
                                  </w:r>
                                </w:p>
                                <w:p w14:paraId="60248517" w14:textId="51DD5825" w:rsidR="00FE6DA3" w:rsidRPr="00FE6DA3" w:rsidRDefault="00FE6DA3" w:rsidP="00FE6DA3">
                                  <w:pPr>
                                    <w:jc w:val="center"/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b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 xml:space="preserve">Growing food in towns and cities- </w:t>
                                  </w:r>
                                  <w:r w:rsidRPr="00FE6DA3"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 xml:space="preserve">people grow plants for food in backyards, on rooftops, in old car tyres and in used tin cans. People also grow plants for food in some </w:t>
                                  </w:r>
                                  <w:r w:rsidRPr="0009315F">
                                    <w:rPr>
                                      <w:rFonts w:eastAsiaTheme="majorEastAsia" w:cstheme="minorHAnsi"/>
                                      <w:b/>
                                      <w:bCs/>
                                      <w:i/>
                                      <w:iCs/>
                                      <w:color w:val="FF0000"/>
                                      <w:sz w:val="16"/>
                                      <w:szCs w:val="16"/>
                                    </w:rPr>
                                    <w:t>school</w:t>
                                  </w:r>
                                  <w:r w:rsidR="0009315F" w:rsidRPr="0009315F">
                                    <w:rPr>
                                      <w:rFonts w:eastAsiaTheme="majorEastAsia" w:cstheme="minorHAnsi"/>
                                      <w:b/>
                                      <w:bCs/>
                                      <w:i/>
                                      <w:iCs/>
                                      <w:color w:val="FF0000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09315F">
                                    <w:rPr>
                                      <w:rFonts w:eastAsiaTheme="majorEastAsia" w:cstheme="minorHAnsi"/>
                                      <w:b/>
                                      <w:bCs/>
                                      <w:i/>
                                      <w:iCs/>
                                      <w:color w:val="FF0000"/>
                                      <w:sz w:val="16"/>
                                      <w:szCs w:val="16"/>
                                    </w:rPr>
                                    <w:t>, hospital</w:t>
                                  </w:r>
                                  <w:r w:rsidR="0009315F" w:rsidRPr="0009315F">
                                    <w:rPr>
                                      <w:rFonts w:eastAsiaTheme="majorEastAsia" w:cstheme="minorHAnsi"/>
                                      <w:b/>
                                      <w:bCs/>
                                      <w:i/>
                                      <w:iCs/>
                                      <w:color w:val="FF0000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FE6DA3"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 xml:space="preserve"> and prison grounds.</w:t>
                                  </w:r>
                                </w:p>
                                <w:p w14:paraId="7412A4FC" w14:textId="77777777" w:rsidR="00FE6DA3" w:rsidRPr="00FE6DA3" w:rsidRDefault="00FE6DA3" w:rsidP="00FE6DA3">
                                  <w:pPr>
                                    <w:rPr>
                                      <w:rFonts w:cstheme="minorHAnsi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E6DA3">
                                    <w:rPr>
                                      <w:rFonts w:cstheme="minorHAnsi"/>
                                      <w:b/>
                                      <w:noProof/>
                                      <w:sz w:val="16"/>
                                      <w:szCs w:val="16"/>
                                      <w:u w:val="single"/>
                                      <w:lang w:eastAsia="en-ZA"/>
                                    </w:rPr>
                                    <w:drawing>
                                      <wp:inline distT="0" distB="0" distL="0" distR="0" wp14:anchorId="0A57EACD" wp14:editId="69D76A0D">
                                        <wp:extent cx="2006600" cy="677149"/>
                                        <wp:effectExtent l="19050" t="0" r="0" b="0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 descr="http://st2.depositphotos.com/1007989/5894/i/950/depositphotos_58948209-Raised-Garden-Beds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8702" cy="67785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FE6DA3" w14:paraId="27347492" w14:textId="77777777" w:rsidTr="00A220B3">
                              <w:tc>
                                <w:tcPr>
                                  <w:tcW w:w="3058" w:type="dxa"/>
                                </w:tcPr>
                                <w:p w14:paraId="4568E7E9" w14:textId="77777777" w:rsidR="00FE6DA3" w:rsidRPr="00A220B3" w:rsidRDefault="00FE6DA3" w:rsidP="00A220B3">
                                  <w:pPr>
                                    <w:spacing w:line="360" w:lineRule="auto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Picture 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  <w:t>4</w:t>
                                  </w: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  <w:t>:</w:t>
                                  </w:r>
                                </w:p>
                                <w:p w14:paraId="6495B267" w14:textId="77777777" w:rsidR="00FE6DA3" w:rsidRPr="00A220B3" w:rsidRDefault="00FE6DA3" w:rsidP="00A220B3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Stock farmer</w:t>
                                  </w: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- a farmer who keeps animals</w:t>
                                  </w:r>
                                </w:p>
                                <w:p w14:paraId="5DEA14AC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A220B3">
                                    <w:rPr>
                                      <w:b/>
                                      <w:noProof/>
                                      <w:sz w:val="24"/>
                                      <w:szCs w:val="24"/>
                                      <w:u w:val="single"/>
                                      <w:lang w:eastAsia="en-ZA"/>
                                    </w:rPr>
                                    <w:drawing>
                                      <wp:inline distT="0" distB="0" distL="0" distR="0" wp14:anchorId="080C5BAE" wp14:editId="5D25C55A">
                                        <wp:extent cx="1834243" cy="898071"/>
                                        <wp:effectExtent l="19050" t="0" r="0" b="0"/>
                                        <wp:docPr id="12" name="Picture 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C:\Users\C850-F31Q\Pictures\aid2211126-728px-Graze-Cattle-on-Pasture-Step-5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42227" cy="9019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782802F7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  <w:p w14:paraId="3206C0EE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  <w:p w14:paraId="48244666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  <w:p w14:paraId="32AD8C06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  <w:p w14:paraId="46E19B45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8" w:type="dxa"/>
                                </w:tcPr>
                                <w:p w14:paraId="580E7EC8" w14:textId="77777777" w:rsidR="00FE6DA3" w:rsidRPr="00A220B3" w:rsidRDefault="00FE6DA3" w:rsidP="00A220B3">
                                  <w:pPr>
                                    <w:spacing w:line="360" w:lineRule="auto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Picture 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  <w:t>5</w:t>
                                  </w: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  <w:t>:</w:t>
                                  </w:r>
                                </w:p>
                                <w:p w14:paraId="3F229AE5" w14:textId="4A5E1E03" w:rsidR="00FE6DA3" w:rsidRPr="00A220B3" w:rsidRDefault="001F6105" w:rsidP="00A220B3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Specialise</w:t>
                                  </w:r>
                                  <w:r w:rsidR="00FE6DA3" w:rsidRPr="00A220B3"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- to concentrate on doing one thing, like growing only one crop or keeping only one type of animal.</w:t>
                                  </w:r>
                                </w:p>
                                <w:p w14:paraId="2D9D0DAC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9" w:type="dxa"/>
                                </w:tcPr>
                                <w:p w14:paraId="7D224816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091486">
                                    <w:rPr>
                                      <w:b/>
                                      <w:noProof/>
                                      <w:sz w:val="24"/>
                                      <w:szCs w:val="24"/>
                                      <w:u w:val="single"/>
                                      <w:lang w:eastAsia="en-ZA"/>
                                    </w:rPr>
                                    <w:drawing>
                                      <wp:inline distT="0" distB="0" distL="0" distR="0" wp14:anchorId="0D10EECE" wp14:editId="5DA617E5">
                                        <wp:extent cx="2005693" cy="1439349"/>
                                        <wp:effectExtent l="19050" t="0" r="0" b="0"/>
                                        <wp:docPr id="14" name="Picture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C:\Users\C850-F31Q\Pictures\th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4346" cy="143838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FE6DA3" w14:paraId="2D4B7E5D" w14:textId="77777777" w:rsidTr="00A220B3">
                              <w:tc>
                                <w:tcPr>
                                  <w:tcW w:w="3058" w:type="dxa"/>
                                </w:tcPr>
                                <w:p w14:paraId="2268D331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8" w:type="dxa"/>
                                </w:tcPr>
                                <w:p w14:paraId="2A7AC396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9" w:type="dxa"/>
                                </w:tcPr>
                                <w:p w14:paraId="42AE2197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43B8DD3" w14:textId="77777777" w:rsidR="00FE6DA3" w:rsidRPr="00A220B3" w:rsidRDefault="00FE6DA3" w:rsidP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054FF6" id="Rectangle 7" o:spid="_x0000_s1026" style="position:absolute;margin-left:26.35pt;margin-top:2.25pt;width:473.15pt;height:26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">
                <v:textbox>
                  <w:txbxContent>
                    <w:p w14:paraId="2EB67C44" w14:textId="77777777" w:rsidR="00FE6DA3" w:rsidRPr="00FE6DA3" w:rsidRDefault="00FE6DA3" w:rsidP="00FE6DA3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u w:val="single"/>
                        </w:rPr>
                      </w:pPr>
                      <w:r w:rsidRPr="00FE6DA3">
                        <w:rPr>
                          <w:rFonts w:ascii="Arial Narrow" w:hAnsi="Arial Narrow"/>
                          <w:b/>
                          <w:u w:val="single"/>
                        </w:rPr>
                        <w:t>Source A: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134"/>
                        <w:gridCol w:w="2710"/>
                        <w:gridCol w:w="3406"/>
                      </w:tblGrid>
                      <w:tr w:rsidR="00FE6DA3" w14:paraId="0A504B64" w14:textId="77777777" w:rsidTr="00A220B3">
                        <w:tc>
                          <w:tcPr>
                            <w:tcW w:w="3058" w:type="dxa"/>
                          </w:tcPr>
                          <w:p w14:paraId="29C9F833" w14:textId="77777777" w:rsidR="00FE6DA3" w:rsidRPr="00FE6DA3" w:rsidRDefault="00FE6DA3" w:rsidP="00FE6DA3">
                            <w:pPr>
                              <w:rPr>
                                <w:rFonts w:eastAsiaTheme="majorEastAsia" w:cstheme="minorHAnsi"/>
                                <w:b/>
                                <w:i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b/>
                                <w:iCs/>
                                <w:sz w:val="16"/>
                                <w:szCs w:val="16"/>
                                <w:u w:val="single"/>
                              </w:rPr>
                              <w:t>Picture 1:</w:t>
                            </w:r>
                          </w:p>
                          <w:p w14:paraId="4443788C" w14:textId="77777777" w:rsidR="00FE6DA3" w:rsidRPr="00FE6DA3" w:rsidRDefault="00FE6DA3" w:rsidP="00FE6DA3">
                            <w:pPr>
                              <w:jc w:val="center"/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b/>
                                <w:i/>
                                <w:iCs/>
                                <w:sz w:val="16"/>
                                <w:szCs w:val="16"/>
                              </w:rPr>
                              <w:t>Subsistence farmer</w:t>
                            </w:r>
                            <w:r w:rsidRPr="00FE6DA3"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- A farmer who grows just enough food and keeps just enough animals to feed his or her family. </w:t>
                            </w:r>
                          </w:p>
                          <w:p w14:paraId="6B74594A" w14:textId="77777777" w:rsidR="00FE6DA3" w:rsidRPr="00FE6DA3" w:rsidRDefault="00FE6DA3" w:rsidP="00FE6DA3">
                            <w:pPr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3058" w:type="dxa"/>
                          </w:tcPr>
                          <w:p w14:paraId="69926231" w14:textId="77777777" w:rsidR="00FE6DA3" w:rsidRPr="00FE6DA3" w:rsidRDefault="00FE6DA3" w:rsidP="00FE6DA3">
                            <w:pPr>
                              <w:rPr>
                                <w:rFonts w:eastAsiaTheme="majorEastAsia" w:cstheme="minorHAnsi"/>
                                <w:b/>
                                <w:i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b/>
                                <w:iCs/>
                                <w:sz w:val="16"/>
                                <w:szCs w:val="16"/>
                                <w:u w:val="single"/>
                              </w:rPr>
                              <w:t>Picture 2:</w:t>
                            </w:r>
                          </w:p>
                          <w:p w14:paraId="2FCDEAD0" w14:textId="77777777" w:rsidR="00FE6DA3" w:rsidRPr="00FE6DA3" w:rsidRDefault="00FE6DA3" w:rsidP="00FE6DA3">
                            <w:pPr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b/>
                                <w:i/>
                                <w:iCs/>
                                <w:sz w:val="16"/>
                                <w:szCs w:val="16"/>
                              </w:rPr>
                              <w:t>Commercial farmers</w:t>
                            </w:r>
                            <w:r w:rsidRPr="00FE6DA3"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-</w:t>
                            </w:r>
                          </w:p>
                          <w:p w14:paraId="09B5EE74" w14:textId="77777777" w:rsidR="00FE6DA3" w:rsidRPr="00FE6DA3" w:rsidRDefault="00FE6DA3" w:rsidP="00FE6DA3">
                            <w:pPr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>farmers who produce enough food to sell to factories, shops and markets</w:t>
                            </w:r>
                          </w:p>
                          <w:p w14:paraId="23899728" w14:textId="77777777" w:rsidR="00FE6DA3" w:rsidRPr="00FE6DA3" w:rsidRDefault="00FE6DA3" w:rsidP="00FE6DA3">
                            <w:pPr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</w:pPr>
                            <w:r w:rsidRPr="00FE6DA3">
                              <w:rPr>
                                <w:rFonts w:cstheme="minorHAnsi"/>
                                <w:b/>
                                <w:noProof/>
                                <w:sz w:val="16"/>
                                <w:szCs w:val="16"/>
                                <w:lang w:eastAsia="en-ZA"/>
                              </w:rPr>
                              <w:drawing>
                                <wp:inline distT="0" distB="0" distL="0" distR="0" wp14:anchorId="3AB2DF1E" wp14:editId="7B2660AE">
                                  <wp:extent cx="1564822" cy="906236"/>
                                  <wp:effectExtent l="1905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://www.cadworxlive.com/imageCache/designer-247538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1268" cy="9041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059" w:type="dxa"/>
                          </w:tcPr>
                          <w:p w14:paraId="7078AA27" w14:textId="77777777" w:rsidR="00FE6DA3" w:rsidRPr="00FE6DA3" w:rsidRDefault="00FE6DA3" w:rsidP="00FE6DA3">
                            <w:pPr>
                              <w:rPr>
                                <w:rFonts w:eastAsiaTheme="majorEastAsia" w:cstheme="minorHAnsi"/>
                                <w:b/>
                                <w:i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b/>
                                <w:iCs/>
                                <w:sz w:val="16"/>
                                <w:szCs w:val="16"/>
                                <w:u w:val="single"/>
                              </w:rPr>
                              <w:t>Picture 3:</w:t>
                            </w:r>
                          </w:p>
                          <w:p w14:paraId="60248517" w14:textId="51DD5825" w:rsidR="00FE6DA3" w:rsidRPr="00FE6DA3" w:rsidRDefault="00FE6DA3" w:rsidP="00FE6DA3">
                            <w:pPr>
                              <w:jc w:val="center"/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b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Growing food in towns and cities- </w:t>
                            </w:r>
                            <w:r w:rsidRPr="00FE6DA3"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people grow plants for food in backyards, on rooftops, in old car tyres and in used tin cans. People also grow plants for food in some </w:t>
                            </w:r>
                            <w:r w:rsidRPr="0009315F">
                              <w:rPr>
                                <w:rFonts w:eastAsiaTheme="majorEastAsia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16"/>
                                <w:szCs w:val="16"/>
                              </w:rPr>
                              <w:t>school</w:t>
                            </w:r>
                            <w:r w:rsidR="0009315F" w:rsidRPr="0009315F">
                              <w:rPr>
                                <w:rFonts w:eastAsiaTheme="majorEastAsia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16"/>
                                <w:szCs w:val="16"/>
                              </w:rPr>
                              <w:t>s</w:t>
                            </w:r>
                            <w:r w:rsidRPr="0009315F">
                              <w:rPr>
                                <w:rFonts w:eastAsiaTheme="majorEastAsia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16"/>
                                <w:szCs w:val="16"/>
                              </w:rPr>
                              <w:t>, hospital</w:t>
                            </w:r>
                            <w:r w:rsidR="0009315F" w:rsidRPr="0009315F">
                              <w:rPr>
                                <w:rFonts w:eastAsiaTheme="majorEastAsia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16"/>
                                <w:szCs w:val="16"/>
                              </w:rPr>
                              <w:t>s</w:t>
                            </w:r>
                            <w:r w:rsidRPr="00FE6DA3"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and prison grounds.</w:t>
                            </w:r>
                          </w:p>
                          <w:p w14:paraId="7412A4FC" w14:textId="77777777" w:rsidR="00FE6DA3" w:rsidRPr="00FE6DA3" w:rsidRDefault="00FE6DA3" w:rsidP="00FE6DA3">
                            <w:pPr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E6DA3">
                              <w:rPr>
                                <w:rFonts w:cstheme="minorHAnsi"/>
                                <w:b/>
                                <w:noProof/>
                                <w:sz w:val="16"/>
                                <w:szCs w:val="16"/>
                                <w:u w:val="single"/>
                                <w:lang w:eastAsia="en-ZA"/>
                              </w:rPr>
                              <w:drawing>
                                <wp:inline distT="0" distB="0" distL="0" distR="0" wp14:anchorId="0A57EACD" wp14:editId="69D76A0D">
                                  <wp:extent cx="2006600" cy="677149"/>
                                  <wp:effectExtent l="1905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http://st2.depositphotos.com/1007989/5894/i/950/depositphotos_58948209-Raised-Garden-Bed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8702" cy="6778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FE6DA3" w14:paraId="27347492" w14:textId="77777777" w:rsidTr="00A220B3">
                        <w:tc>
                          <w:tcPr>
                            <w:tcW w:w="3058" w:type="dxa"/>
                          </w:tcPr>
                          <w:p w14:paraId="4568E7E9" w14:textId="77777777" w:rsidR="00FE6DA3" w:rsidRPr="00A220B3" w:rsidRDefault="00FE6DA3" w:rsidP="00A220B3">
                            <w:pPr>
                              <w:spacing w:line="360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  <w:t xml:space="preserve">Picture 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  <w:t>:</w:t>
                            </w:r>
                          </w:p>
                          <w:p w14:paraId="6495B267" w14:textId="77777777" w:rsidR="00FE6DA3" w:rsidRPr="00A220B3" w:rsidRDefault="00FE6DA3" w:rsidP="00A220B3">
                            <w:pPr>
                              <w:spacing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b/>
                                <w:i/>
                                <w:iCs/>
                                <w:sz w:val="20"/>
                                <w:szCs w:val="20"/>
                              </w:rPr>
                              <w:t>Stock farmer</w:t>
                            </w: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- a farmer who keeps animals</w:t>
                            </w:r>
                          </w:p>
                          <w:p w14:paraId="5DEA14AC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A220B3">
                              <w:rPr>
                                <w:b/>
                                <w:noProof/>
                                <w:sz w:val="24"/>
                                <w:szCs w:val="24"/>
                                <w:u w:val="single"/>
                                <w:lang w:eastAsia="en-ZA"/>
                              </w:rPr>
                              <w:drawing>
                                <wp:inline distT="0" distB="0" distL="0" distR="0" wp14:anchorId="080C5BAE" wp14:editId="5D25C55A">
                                  <wp:extent cx="1834243" cy="898071"/>
                                  <wp:effectExtent l="19050" t="0" r="0" b="0"/>
                                  <wp:docPr id="12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C850-F31Q\Pictures\aid2211126-728px-Graze-Cattle-on-Pasture-Step-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2227" cy="9019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2802F7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3206C0EE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48244666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32AD8C06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46E19B45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3058" w:type="dxa"/>
                          </w:tcPr>
                          <w:p w14:paraId="580E7EC8" w14:textId="77777777" w:rsidR="00FE6DA3" w:rsidRPr="00A220B3" w:rsidRDefault="00FE6DA3" w:rsidP="00A220B3">
                            <w:pPr>
                              <w:spacing w:line="360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  <w:t xml:space="preserve">Picture 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  <w:t>5</w:t>
                            </w: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  <w:t>:</w:t>
                            </w:r>
                          </w:p>
                          <w:p w14:paraId="3F229AE5" w14:textId="4A5E1E03" w:rsidR="00FE6DA3" w:rsidRPr="00A220B3" w:rsidRDefault="001F6105" w:rsidP="00A220B3">
                            <w:pPr>
                              <w:spacing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b/>
                                <w:i/>
                                <w:iCs/>
                                <w:sz w:val="20"/>
                                <w:szCs w:val="20"/>
                              </w:rPr>
                              <w:t>Specialise</w:t>
                            </w:r>
                            <w:r w:rsidR="00FE6DA3" w:rsidRPr="00A220B3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- to concentrate on doing one thing, like growing only one crop or keeping only one type of animal.</w:t>
                            </w:r>
                          </w:p>
                          <w:p w14:paraId="2D9D0DAC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3059" w:type="dxa"/>
                          </w:tcPr>
                          <w:p w14:paraId="7D224816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091486">
                              <w:rPr>
                                <w:b/>
                                <w:noProof/>
                                <w:sz w:val="24"/>
                                <w:szCs w:val="24"/>
                                <w:u w:val="single"/>
                                <w:lang w:eastAsia="en-ZA"/>
                              </w:rPr>
                              <w:drawing>
                                <wp:inline distT="0" distB="0" distL="0" distR="0" wp14:anchorId="0D10EECE" wp14:editId="5DA617E5">
                                  <wp:extent cx="2005693" cy="1439349"/>
                                  <wp:effectExtent l="1905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C850-F31Q\Pictures\th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4346" cy="14383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FE6DA3" w14:paraId="2D4B7E5D" w14:textId="77777777" w:rsidTr="00A220B3">
                        <w:tc>
                          <w:tcPr>
                            <w:tcW w:w="3058" w:type="dxa"/>
                          </w:tcPr>
                          <w:p w14:paraId="2268D331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3058" w:type="dxa"/>
                          </w:tcPr>
                          <w:p w14:paraId="2A7AC396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3059" w:type="dxa"/>
                          </w:tcPr>
                          <w:p w14:paraId="42AE2197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c>
                      </w:tr>
                    </w:tbl>
                    <w:p w14:paraId="443B8DD3" w14:textId="77777777" w:rsidR="00FE6DA3" w:rsidRPr="00A220B3" w:rsidRDefault="00FE6DA3" w:rsidP="00FE6DA3">
                      <w:pPr>
                        <w:rPr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6DCF453" w14:textId="77777777" w:rsidR="00FE6DA3" w:rsidRPr="00ED371E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4595F748" w14:textId="77777777" w:rsidR="00FE6DA3" w:rsidRPr="00ED371E" w:rsidRDefault="00FE6DA3" w:rsidP="00FE6DA3">
      <w:pPr>
        <w:rPr>
          <w:rFonts w:ascii="Arial" w:hAnsi="Arial" w:cs="Arial"/>
          <w:b/>
          <w:sz w:val="24"/>
          <w:u w:val="single"/>
        </w:rPr>
      </w:pPr>
      <w:r w:rsidRPr="00ED371E">
        <w:rPr>
          <w:rFonts w:ascii="Arial" w:hAnsi="Arial" w:cs="Arial"/>
          <w:b/>
          <w:noProof/>
          <w:sz w:val="24"/>
          <w:u w:val="single"/>
          <w:lang w:eastAsia="en-ZA"/>
        </w:rPr>
        <w:drawing>
          <wp:anchor distT="0" distB="0" distL="114300" distR="114300" simplePos="0" relativeHeight="251664384" behindDoc="0" locked="0" layoutInCell="1" allowOverlap="1" wp14:anchorId="6FD94317" wp14:editId="7CEFC86E">
            <wp:simplePos x="0" y="0"/>
            <wp:positionH relativeFrom="column">
              <wp:posOffset>527050</wp:posOffset>
            </wp:positionH>
            <wp:positionV relativeFrom="paragraph">
              <wp:posOffset>238125</wp:posOffset>
            </wp:positionV>
            <wp:extent cx="1676400" cy="939800"/>
            <wp:effectExtent l="19050" t="0" r="0" b="0"/>
            <wp:wrapNone/>
            <wp:docPr id="6" name="Picture 1" descr="http://images.clipartpanda.com/crop-clipart-farming-food-clip-art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crop-clipart-farming-food-clip-art_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53C6AE9" w14:textId="77777777" w:rsidR="00FE6DA3" w:rsidRPr="00ED371E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19DE39C0" w14:textId="77777777" w:rsidR="00FE6DA3" w:rsidRPr="00ED371E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7D5A2AB3" w14:textId="77777777" w:rsidR="00FE6DA3" w:rsidRPr="00ED371E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07251ED3" w14:textId="77777777" w:rsidR="00FE6DA3" w:rsidRPr="00ED371E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361C39A1" w14:textId="77777777" w:rsidR="00FE6DA3" w:rsidRPr="00ED371E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73DB9912" w14:textId="55EA0168" w:rsidR="00FE6DA3" w:rsidRPr="00ED371E" w:rsidRDefault="00944EAA" w:rsidP="00FE6DA3">
      <w:pPr>
        <w:rPr>
          <w:rFonts w:ascii="Arial" w:hAnsi="Arial" w:cs="Arial"/>
          <w:b/>
          <w:sz w:val="24"/>
          <w:u w:val="single"/>
        </w:rPr>
      </w:pPr>
      <w:r w:rsidRPr="00ED371E">
        <w:rPr>
          <w:rFonts w:ascii="Arial" w:hAnsi="Arial" w:cs="Arial"/>
          <w:b/>
          <w:noProof/>
          <w:sz w:val="24"/>
          <w:u w:val="single"/>
          <w:lang w:eastAsia="en-Z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E92690" wp14:editId="1F4FDD50">
                <wp:simplePos x="0" y="0"/>
                <wp:positionH relativeFrom="column">
                  <wp:posOffset>3846195</wp:posOffset>
                </wp:positionH>
                <wp:positionV relativeFrom="paragraph">
                  <wp:posOffset>259715</wp:posOffset>
                </wp:positionV>
                <wp:extent cx="677545" cy="318135"/>
                <wp:effectExtent l="7620" t="15875" r="10160" b="889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" cy="318135"/>
                        </a:xfrm>
                        <a:prstGeom prst="curvedUpArrow">
                          <a:avLst>
                            <a:gd name="adj1" fmla="val 42595"/>
                            <a:gd name="adj2" fmla="val 85190"/>
                            <a:gd name="adj3" fmla="val 33333"/>
                          </a:avLst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950171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AutoShape 8" o:spid="_x0000_s1026" type="#_x0000_t104" style="position:absolute;margin-left:302.85pt;margin-top:20.45pt;width:53.35pt;height:2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" fillcolor="black [3213]"/>
            </w:pict>
          </mc:Fallback>
        </mc:AlternateContent>
      </w:r>
    </w:p>
    <w:p w14:paraId="4A8C4199" w14:textId="77777777" w:rsidR="00FE6DA3" w:rsidRPr="00ED371E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01BD6061" w14:textId="77777777" w:rsidR="00FE6DA3" w:rsidRPr="00ED371E" w:rsidRDefault="00FE6DA3" w:rsidP="00FE6DA3">
      <w:pPr>
        <w:spacing w:after="0"/>
        <w:rPr>
          <w:rFonts w:ascii="Arial Narrow" w:hAnsi="Arial Narrow" w:cs="Arial"/>
          <w:b/>
          <w:sz w:val="24"/>
          <w:u w:val="single"/>
        </w:rPr>
      </w:pPr>
    </w:p>
    <w:p w14:paraId="59271BE3" w14:textId="77777777" w:rsidR="00FE6DA3" w:rsidRPr="00ED371E" w:rsidRDefault="00FE6DA3" w:rsidP="00FE6DA3">
      <w:pPr>
        <w:spacing w:after="0"/>
        <w:rPr>
          <w:rFonts w:ascii="Arial Narrow" w:hAnsi="Arial Narrow" w:cs="Arial"/>
          <w:b/>
          <w:sz w:val="24"/>
          <w:u w:val="single"/>
        </w:rPr>
      </w:pPr>
      <w:r w:rsidRPr="00ED371E">
        <w:rPr>
          <w:rFonts w:ascii="Arial Narrow" w:hAnsi="Arial Narrow" w:cs="Arial"/>
          <w:b/>
          <w:sz w:val="24"/>
          <w:u w:val="single"/>
        </w:rPr>
        <w:t>Study source A and answer the questions.</w:t>
      </w:r>
    </w:p>
    <w:p w14:paraId="4C65CB94" w14:textId="77777777" w:rsidR="00FE6DA3" w:rsidRPr="00ED371E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ED371E">
        <w:rPr>
          <w:rFonts w:ascii="Arial Narrow" w:hAnsi="Arial Narrow" w:cs="Arial"/>
          <w:sz w:val="24"/>
          <w:szCs w:val="24"/>
        </w:rPr>
        <w:t>1. List five types of crops that we can find on a subsistence farm.</w:t>
      </w:r>
    </w:p>
    <w:p w14:paraId="783FBDC3" w14:textId="77777777" w:rsidR="00FE6DA3" w:rsidRPr="00ED371E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ED371E">
        <w:rPr>
          <w:rFonts w:ascii="Arial Narrow" w:hAnsi="Arial Narrow" w:cs="Arial"/>
          <w:sz w:val="24"/>
          <w:szCs w:val="24"/>
        </w:rPr>
        <w:t xml:space="preserve">   _______________________     _________________________  ____________________</w:t>
      </w:r>
    </w:p>
    <w:p w14:paraId="405FC93E" w14:textId="77777777" w:rsidR="00FE6DA3" w:rsidRPr="00ED371E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ED371E">
        <w:rPr>
          <w:rFonts w:ascii="Arial Narrow" w:hAnsi="Arial Narrow" w:cs="Arial"/>
          <w:sz w:val="24"/>
          <w:szCs w:val="24"/>
        </w:rPr>
        <w:t xml:space="preserve">   _______________________     _________________________</w:t>
      </w:r>
    </w:p>
    <w:p w14:paraId="35B81C7A" w14:textId="77777777" w:rsidR="00FE6DA3" w:rsidRPr="00ED371E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ED371E">
        <w:rPr>
          <w:rFonts w:ascii="Arial Narrow" w:hAnsi="Arial Narrow" w:cs="Arial"/>
          <w:sz w:val="24"/>
          <w:szCs w:val="24"/>
        </w:rPr>
        <w:t>2. To who do commercial farmers sell their products? _______________  ________________  ___________________</w:t>
      </w:r>
    </w:p>
    <w:p w14:paraId="73293CB3" w14:textId="77777777" w:rsidR="00FE6DA3" w:rsidRPr="00ED371E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ED371E">
        <w:rPr>
          <w:rFonts w:ascii="Arial Narrow" w:hAnsi="Arial Narrow" w:cs="Arial"/>
          <w:sz w:val="24"/>
          <w:szCs w:val="24"/>
        </w:rPr>
        <w:t>3. Where do people grow food in towns and cities?  Name four   _____________________</w:t>
      </w:r>
    </w:p>
    <w:p w14:paraId="100A8AB4" w14:textId="77777777" w:rsidR="00FE6DA3" w:rsidRPr="00ED371E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ED371E">
        <w:rPr>
          <w:rFonts w:ascii="Arial Narrow" w:hAnsi="Arial Narrow" w:cs="Arial"/>
          <w:sz w:val="24"/>
          <w:szCs w:val="24"/>
        </w:rPr>
        <w:t xml:space="preserve">     _________________________   _________________________  ____________________</w:t>
      </w:r>
      <w:bookmarkStart w:id="0" w:name="_GoBack"/>
      <w:bookmarkEnd w:id="0"/>
    </w:p>
    <w:p w14:paraId="7F77CF9D" w14:textId="77777777" w:rsidR="00FE6DA3" w:rsidRPr="00ED371E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ED371E">
        <w:rPr>
          <w:rFonts w:ascii="Arial Narrow" w:hAnsi="Arial Narrow" w:cs="Arial"/>
          <w:sz w:val="24"/>
          <w:szCs w:val="24"/>
        </w:rPr>
        <w:t>4. Does a subsistence farmer sell the food they grow or animals they keep? ______________</w:t>
      </w:r>
    </w:p>
    <w:p w14:paraId="3264AB07" w14:textId="77777777" w:rsidR="00FE6DA3" w:rsidRPr="00ED371E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ED371E">
        <w:rPr>
          <w:rFonts w:ascii="Arial Narrow" w:hAnsi="Arial Narrow" w:cs="Arial"/>
          <w:sz w:val="24"/>
          <w:szCs w:val="24"/>
        </w:rPr>
        <w:t xml:space="preserve">    Give a reason for your answer.  _______________________________________________</w:t>
      </w:r>
    </w:p>
    <w:p w14:paraId="5B020215" w14:textId="26510878" w:rsidR="00FE6DA3" w:rsidRPr="00ED371E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ED371E">
        <w:rPr>
          <w:rFonts w:ascii="Arial Narrow" w:hAnsi="Arial Narrow" w:cs="Arial"/>
          <w:sz w:val="24"/>
          <w:szCs w:val="24"/>
        </w:rPr>
        <w:t xml:space="preserve">5. Why will you grow your own vegetables when you </w:t>
      </w:r>
      <w:commentRangeStart w:id="1"/>
      <w:r w:rsidR="007C03B3" w:rsidRPr="00ED371E">
        <w:rPr>
          <w:rFonts w:ascii="Arial Narrow" w:hAnsi="Arial Narrow" w:cs="Arial"/>
          <w:sz w:val="24"/>
          <w:szCs w:val="24"/>
        </w:rPr>
        <w:t>stay</w:t>
      </w:r>
      <w:commentRangeEnd w:id="1"/>
      <w:r w:rsidR="0009315F" w:rsidRPr="00ED371E">
        <w:rPr>
          <w:rStyle w:val="CommentReference"/>
        </w:rPr>
        <w:commentReference w:id="1"/>
      </w:r>
      <w:r w:rsidR="007C03B3" w:rsidRPr="00ED371E">
        <w:rPr>
          <w:rFonts w:ascii="Arial Narrow" w:hAnsi="Arial Narrow" w:cs="Arial"/>
          <w:sz w:val="24"/>
          <w:szCs w:val="24"/>
        </w:rPr>
        <w:t>?</w:t>
      </w:r>
      <w:r w:rsidRPr="00ED371E">
        <w:rPr>
          <w:rFonts w:ascii="Arial Narrow" w:hAnsi="Arial Narrow" w:cs="Arial"/>
          <w:sz w:val="24"/>
          <w:szCs w:val="24"/>
        </w:rPr>
        <w:t xml:space="preserve"> __________________________________________</w:t>
      </w:r>
    </w:p>
    <w:p w14:paraId="7716D7F6" w14:textId="17AC88D9" w:rsidR="00FE6DA3" w:rsidRPr="00ED371E" w:rsidRDefault="00944EAA" w:rsidP="00FE6DA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D371E">
        <w:rPr>
          <w:rFonts w:ascii="Arial Narrow" w:hAnsi="Arial Narrow"/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792CDE" wp14:editId="1BB8B2B5">
                <wp:simplePos x="0" y="0"/>
                <wp:positionH relativeFrom="column">
                  <wp:posOffset>749300</wp:posOffset>
                </wp:positionH>
                <wp:positionV relativeFrom="paragraph">
                  <wp:posOffset>949960</wp:posOffset>
                </wp:positionV>
                <wp:extent cx="755650" cy="241300"/>
                <wp:effectExtent l="6350" t="12700" r="9525" b="1270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7841F" w14:textId="77777777" w:rsidR="00351F4A" w:rsidRPr="00351F4A" w:rsidRDefault="00FE6DA3" w:rsidP="00351F4A">
                            <w:pPr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  <w:t>Source C</w:t>
                            </w:r>
                            <w:r w:rsidR="00351F4A" w:rsidRPr="00351F4A"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92CDE" id="Rectangle 5" o:spid="_x0000_s1027" style="position:absolute;left:0;text-align:left;margin-left:59pt;margin-top:74.8pt;width:59.5pt;height:1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">
                <v:textbox>
                  <w:txbxContent>
                    <w:p w14:paraId="5367841F" w14:textId="77777777" w:rsidR="00351F4A" w:rsidRPr="00351F4A" w:rsidRDefault="00FE6DA3" w:rsidP="00351F4A">
                      <w:pPr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  <w:t>Source C</w:t>
                      </w:r>
                      <w:r w:rsidR="00351F4A" w:rsidRPr="00351F4A"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Pr="00ED371E">
        <w:rPr>
          <w:rFonts w:ascii="Arial Narrow" w:hAnsi="Arial Narrow"/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BB1039" wp14:editId="01208298">
                <wp:simplePos x="0" y="0"/>
                <wp:positionH relativeFrom="column">
                  <wp:posOffset>793750</wp:posOffset>
                </wp:positionH>
                <wp:positionV relativeFrom="paragraph">
                  <wp:posOffset>59690</wp:posOffset>
                </wp:positionV>
                <wp:extent cx="755650" cy="238760"/>
                <wp:effectExtent l="12700" t="8255" r="12700" b="1016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A9BF77" w14:textId="77777777" w:rsidR="00351F4A" w:rsidRPr="00351F4A" w:rsidRDefault="00FE6DA3">
                            <w:pPr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  <w:t>Source B</w:t>
                            </w:r>
                            <w:r w:rsidR="00351F4A" w:rsidRPr="00351F4A"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B1039" id="Rectangle 4" o:spid="_x0000_s1028" style="position:absolute;left:0;text-align:left;margin-left:62.5pt;margin-top:4.7pt;width:59.5pt;height:1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">
                <v:textbox>
                  <w:txbxContent>
                    <w:p w14:paraId="70A9BF77" w14:textId="77777777" w:rsidR="00351F4A" w:rsidRPr="00351F4A" w:rsidRDefault="00FE6DA3">
                      <w:pPr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  <w:t>Source B</w:t>
                      </w:r>
                      <w:r w:rsidR="00351F4A" w:rsidRPr="00351F4A"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="00FE6DA3" w:rsidRPr="00ED371E">
        <w:rPr>
          <w:rFonts w:ascii="Arial Narrow" w:hAnsi="Arial Narrow"/>
          <w:noProof/>
          <w:lang w:eastAsia="en-ZA"/>
        </w:rPr>
        <w:drawing>
          <wp:inline distT="0" distB="0" distL="0" distR="0" wp14:anchorId="066A30CE" wp14:editId="32DEF700">
            <wp:extent cx="5353050" cy="1847850"/>
            <wp:effectExtent l="19050" t="0" r="0" b="0"/>
            <wp:docPr id="3" name="Picture 3" descr="C:\Users\User\AppData\Local\Microsoft\Windows\Temporary Internet Files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Word\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67EDA1" w14:textId="77777777" w:rsidR="00FE6DA3" w:rsidRPr="00ED371E" w:rsidRDefault="00FE6DA3" w:rsidP="00FE6DA3">
      <w:pPr>
        <w:spacing w:after="0" w:line="240" w:lineRule="auto"/>
        <w:rPr>
          <w:rFonts w:ascii="Arial Narrow" w:hAnsi="Arial Narrow" w:cs="Arial"/>
          <w:b/>
          <w:sz w:val="24"/>
          <w:u w:val="single"/>
        </w:rPr>
      </w:pPr>
      <w:r w:rsidRPr="00ED371E">
        <w:rPr>
          <w:rFonts w:ascii="Arial Narrow" w:hAnsi="Arial Narrow" w:cs="Arial"/>
          <w:b/>
          <w:sz w:val="24"/>
          <w:u w:val="single"/>
        </w:rPr>
        <w:t>Make use of source B and C to answer the following questions</w:t>
      </w:r>
    </w:p>
    <w:p w14:paraId="28141DAB" w14:textId="6602ED94" w:rsidR="00351F4A" w:rsidRPr="00ED371E" w:rsidRDefault="008A74A5" w:rsidP="00FE6DA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D371E">
        <w:rPr>
          <w:rFonts w:ascii="Arial Narrow" w:hAnsi="Arial Narrow" w:cs="Arial"/>
          <w:sz w:val="24"/>
          <w:szCs w:val="24"/>
        </w:rPr>
        <w:t>1</w:t>
      </w:r>
      <w:r w:rsidR="00351F4A" w:rsidRPr="00ED371E">
        <w:rPr>
          <w:rFonts w:ascii="Arial Narrow" w:hAnsi="Arial Narrow" w:cs="Arial"/>
          <w:sz w:val="24"/>
          <w:szCs w:val="24"/>
        </w:rPr>
        <w:t xml:space="preserve">. </w:t>
      </w:r>
      <w:r w:rsidRPr="00ED371E">
        <w:rPr>
          <w:rFonts w:ascii="Arial Narrow" w:hAnsi="Arial Narrow" w:cs="Arial"/>
          <w:sz w:val="24"/>
          <w:szCs w:val="24"/>
          <w:u w:val="single"/>
        </w:rPr>
        <w:t>Which of the two sources is</w:t>
      </w:r>
      <w:r w:rsidR="001F6105" w:rsidRPr="00ED371E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="001F6105" w:rsidRPr="00ED371E">
        <w:rPr>
          <w:rFonts w:ascii="Arial Narrow" w:hAnsi="Arial Narrow" w:cs="Arial"/>
          <w:b/>
          <w:bCs/>
          <w:sz w:val="24"/>
          <w:szCs w:val="24"/>
          <w:u w:val="single"/>
        </w:rPr>
        <w:t>an</w:t>
      </w:r>
      <w:r w:rsidRPr="00ED371E">
        <w:rPr>
          <w:rFonts w:ascii="Arial Narrow" w:hAnsi="Arial Narrow" w:cs="Arial"/>
          <w:b/>
          <w:bCs/>
          <w:sz w:val="24"/>
          <w:szCs w:val="24"/>
          <w:u w:val="single"/>
        </w:rPr>
        <w:t xml:space="preserve"> </w:t>
      </w:r>
      <w:r w:rsidRPr="00ED371E">
        <w:rPr>
          <w:rFonts w:ascii="Arial Narrow" w:hAnsi="Arial Narrow" w:cs="Arial"/>
          <w:sz w:val="24"/>
          <w:szCs w:val="24"/>
          <w:u w:val="single"/>
        </w:rPr>
        <w:t>example of commercial farming</w:t>
      </w:r>
      <w:r w:rsidRPr="00ED371E">
        <w:rPr>
          <w:rFonts w:ascii="Arial Narrow" w:hAnsi="Arial Narrow" w:cs="Arial"/>
          <w:sz w:val="24"/>
          <w:szCs w:val="24"/>
        </w:rPr>
        <w:t>?</w:t>
      </w:r>
      <w:r w:rsidR="00351F4A" w:rsidRPr="00ED371E">
        <w:rPr>
          <w:rFonts w:ascii="Arial Narrow" w:hAnsi="Arial Narrow" w:cs="Arial"/>
          <w:sz w:val="24"/>
          <w:szCs w:val="24"/>
        </w:rPr>
        <w:t xml:space="preserve"> </w:t>
      </w:r>
      <w:r w:rsidR="00AC68F5" w:rsidRPr="00ED371E">
        <w:rPr>
          <w:rFonts w:ascii="Arial" w:hAnsi="Arial" w:cs="Arial"/>
          <w:sz w:val="24"/>
          <w:szCs w:val="24"/>
        </w:rPr>
        <w:t>Source B</w:t>
      </w:r>
    </w:p>
    <w:p w14:paraId="26C2FD58" w14:textId="60F3EA28" w:rsidR="00351F4A" w:rsidRPr="00ED371E" w:rsidRDefault="00351F4A" w:rsidP="00FE6DA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ED371E">
        <w:rPr>
          <w:rFonts w:ascii="Arial Narrow" w:hAnsi="Arial Narrow" w:cs="Arial"/>
          <w:sz w:val="24"/>
          <w:szCs w:val="24"/>
        </w:rPr>
        <w:t xml:space="preserve">2.  </w:t>
      </w:r>
      <w:r w:rsidRPr="00ED371E">
        <w:rPr>
          <w:rFonts w:ascii="Arial Narrow" w:hAnsi="Arial Narrow" w:cs="Arial"/>
          <w:sz w:val="24"/>
          <w:szCs w:val="24"/>
          <w:u w:val="single"/>
        </w:rPr>
        <w:t xml:space="preserve">What extra </w:t>
      </w:r>
      <w:r w:rsidR="001F6105" w:rsidRPr="00ED371E">
        <w:rPr>
          <w:rFonts w:ascii="Arial Narrow" w:hAnsi="Arial Narrow" w:cs="Arial"/>
          <w:b/>
          <w:bCs/>
          <w:sz w:val="24"/>
          <w:szCs w:val="24"/>
          <w:u w:val="single"/>
        </w:rPr>
        <w:t>expenses</w:t>
      </w:r>
      <w:r w:rsidRPr="00ED371E">
        <w:rPr>
          <w:rFonts w:ascii="Arial Narrow" w:hAnsi="Arial Narrow" w:cs="Arial"/>
          <w:sz w:val="24"/>
          <w:szCs w:val="24"/>
          <w:u w:val="single"/>
        </w:rPr>
        <w:t xml:space="preserve"> do the farmer have in source B, name any thre</w:t>
      </w:r>
      <w:r w:rsidR="00A32A74" w:rsidRPr="00ED371E">
        <w:rPr>
          <w:rFonts w:ascii="Arial Narrow" w:hAnsi="Arial Narrow" w:cs="Arial"/>
          <w:sz w:val="24"/>
          <w:szCs w:val="24"/>
          <w:u w:val="single"/>
        </w:rPr>
        <w:t>e</w:t>
      </w:r>
      <w:r w:rsidR="00A32A74" w:rsidRPr="00ED371E">
        <w:rPr>
          <w:rFonts w:ascii="Arial Narrow" w:hAnsi="Arial Narrow" w:cs="Arial"/>
          <w:sz w:val="24"/>
          <w:szCs w:val="24"/>
        </w:rPr>
        <w:t>:</w:t>
      </w:r>
    </w:p>
    <w:p w14:paraId="217DD2BE" w14:textId="4F73A98D" w:rsidR="00AC68F5" w:rsidRPr="00ED371E" w:rsidRDefault="00AC68F5" w:rsidP="00FE6DA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371E">
        <w:rPr>
          <w:rFonts w:ascii="Arial Narrow" w:hAnsi="Arial Narrow" w:cs="Arial"/>
          <w:sz w:val="24"/>
          <w:szCs w:val="24"/>
        </w:rPr>
        <w:t xml:space="preserve">      </w:t>
      </w:r>
      <w:r w:rsidRPr="00ED371E">
        <w:rPr>
          <w:rFonts w:ascii="Arial" w:hAnsi="Arial" w:cs="Arial"/>
          <w:sz w:val="24"/>
          <w:szCs w:val="24"/>
        </w:rPr>
        <w:t xml:space="preserve">Salaries for extra </w:t>
      </w:r>
      <w:r w:rsidR="007C03B3" w:rsidRPr="00ED371E">
        <w:rPr>
          <w:rFonts w:ascii="Arial" w:hAnsi="Arial" w:cs="Arial"/>
          <w:sz w:val="24"/>
          <w:szCs w:val="24"/>
        </w:rPr>
        <w:t>workers,</w:t>
      </w:r>
      <w:r w:rsidRPr="00ED371E">
        <w:rPr>
          <w:rFonts w:ascii="Arial" w:hAnsi="Arial" w:cs="Arial"/>
          <w:sz w:val="24"/>
          <w:szCs w:val="24"/>
        </w:rPr>
        <w:t xml:space="preserve"> petrol </w:t>
      </w:r>
      <w:r w:rsidR="00613884" w:rsidRPr="00ED371E">
        <w:rPr>
          <w:rFonts w:ascii="Arial" w:hAnsi="Arial" w:cs="Arial"/>
          <w:b/>
          <w:bCs/>
          <w:sz w:val="24"/>
          <w:szCs w:val="24"/>
        </w:rPr>
        <w:t>expenses</w:t>
      </w:r>
      <w:r w:rsidRPr="00ED371E">
        <w:rPr>
          <w:rFonts w:ascii="Arial" w:hAnsi="Arial" w:cs="Arial"/>
          <w:b/>
          <w:bCs/>
          <w:sz w:val="24"/>
          <w:szCs w:val="24"/>
        </w:rPr>
        <w:t xml:space="preserve"> </w:t>
      </w:r>
      <w:r w:rsidRPr="00ED371E">
        <w:rPr>
          <w:rFonts w:ascii="Arial" w:hAnsi="Arial" w:cs="Arial"/>
          <w:sz w:val="24"/>
          <w:szCs w:val="24"/>
        </w:rPr>
        <w:t xml:space="preserve">to take products to </w:t>
      </w:r>
      <w:r w:rsidR="00613884" w:rsidRPr="00ED371E">
        <w:rPr>
          <w:rFonts w:ascii="Arial" w:hAnsi="Arial" w:cs="Arial"/>
          <w:b/>
          <w:bCs/>
          <w:sz w:val="24"/>
          <w:szCs w:val="24"/>
        </w:rPr>
        <w:t>the</w:t>
      </w:r>
      <w:r w:rsidR="00613884" w:rsidRPr="00ED371E">
        <w:rPr>
          <w:rFonts w:ascii="Arial" w:hAnsi="Arial" w:cs="Arial"/>
          <w:sz w:val="24"/>
          <w:szCs w:val="24"/>
        </w:rPr>
        <w:t xml:space="preserve"> </w:t>
      </w:r>
      <w:r w:rsidRPr="00ED371E">
        <w:rPr>
          <w:rFonts w:ascii="Arial" w:hAnsi="Arial" w:cs="Arial"/>
          <w:sz w:val="24"/>
          <w:szCs w:val="24"/>
        </w:rPr>
        <w:t>market</w:t>
      </w:r>
      <w:r w:rsidR="00613884" w:rsidRPr="00ED371E">
        <w:rPr>
          <w:rFonts w:ascii="Arial" w:hAnsi="Arial" w:cs="Arial"/>
          <w:sz w:val="24"/>
          <w:szCs w:val="24"/>
        </w:rPr>
        <w:t xml:space="preserve"> </w:t>
      </w:r>
      <w:r w:rsidR="00613884" w:rsidRPr="00ED371E">
        <w:rPr>
          <w:rFonts w:ascii="Arial" w:hAnsi="Arial" w:cs="Arial"/>
          <w:b/>
          <w:bCs/>
          <w:sz w:val="24"/>
          <w:szCs w:val="24"/>
        </w:rPr>
        <w:t>and</w:t>
      </w:r>
      <w:r w:rsidR="00613884" w:rsidRPr="00ED371E">
        <w:rPr>
          <w:rFonts w:ascii="Arial" w:hAnsi="Arial" w:cs="Arial"/>
          <w:sz w:val="24"/>
          <w:szCs w:val="24"/>
        </w:rPr>
        <w:t xml:space="preserve"> machineries</w:t>
      </w:r>
      <w:r w:rsidRPr="00ED371E">
        <w:rPr>
          <w:rFonts w:ascii="Arial" w:hAnsi="Arial" w:cs="Arial"/>
          <w:sz w:val="24"/>
          <w:szCs w:val="24"/>
        </w:rPr>
        <w:t xml:space="preserve"> </w:t>
      </w:r>
    </w:p>
    <w:p w14:paraId="730A7838" w14:textId="77777777" w:rsidR="008A74A5" w:rsidRPr="00ED371E" w:rsidRDefault="00A32A74" w:rsidP="00FE6DA3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ED371E">
        <w:rPr>
          <w:rFonts w:ascii="Arial Narrow" w:hAnsi="Arial Narrow" w:cs="Arial"/>
          <w:sz w:val="24"/>
          <w:szCs w:val="24"/>
        </w:rPr>
        <w:t xml:space="preserve">3.  </w:t>
      </w:r>
      <w:r w:rsidRPr="00ED371E">
        <w:rPr>
          <w:rFonts w:ascii="Arial Narrow" w:hAnsi="Arial Narrow" w:cs="Arial"/>
          <w:sz w:val="24"/>
          <w:szCs w:val="24"/>
          <w:u w:val="single"/>
        </w:rPr>
        <w:t>Name three</w:t>
      </w:r>
      <w:r w:rsidR="008A74A5" w:rsidRPr="00ED371E">
        <w:rPr>
          <w:rFonts w:ascii="Arial Narrow" w:hAnsi="Arial Narrow" w:cs="Arial"/>
          <w:sz w:val="24"/>
          <w:szCs w:val="24"/>
          <w:u w:val="single"/>
        </w:rPr>
        <w:t xml:space="preserve"> differences between commercial and subsistence farming</w:t>
      </w:r>
      <w:r w:rsidR="008A74A5" w:rsidRPr="00ED371E">
        <w:rPr>
          <w:rFonts w:ascii="Arial Narrow" w:hAnsi="Arial Narrow" w:cs="Arial"/>
          <w:sz w:val="24"/>
          <w:szCs w:val="24"/>
        </w:rPr>
        <w:t>.</w:t>
      </w:r>
      <w:r w:rsidR="008A74A5" w:rsidRPr="00ED371E">
        <w:rPr>
          <w:rFonts w:ascii="Arial Narrow" w:hAnsi="Arial Narrow" w:cs="Arial"/>
          <w:sz w:val="24"/>
          <w:szCs w:val="24"/>
        </w:rPr>
        <w:tab/>
      </w:r>
      <w:r w:rsidR="008A74A5" w:rsidRPr="00ED371E">
        <w:rPr>
          <w:rFonts w:ascii="Arial Narrow" w:hAnsi="Arial Narrow" w:cs="Arial"/>
          <w:sz w:val="24"/>
          <w:szCs w:val="24"/>
        </w:rPr>
        <w:tab/>
      </w:r>
      <w:r w:rsidR="008A74A5" w:rsidRPr="00ED371E">
        <w:rPr>
          <w:rFonts w:ascii="Arial Narrow" w:hAnsi="Arial Narrow" w:cs="Arial"/>
          <w:sz w:val="24"/>
          <w:szCs w:val="24"/>
        </w:rPr>
        <w:tab/>
      </w:r>
      <w:r w:rsidR="008A74A5" w:rsidRPr="00ED371E">
        <w:rPr>
          <w:rFonts w:ascii="Arial Narrow" w:hAnsi="Arial Narrow" w:cs="Arial"/>
          <w:sz w:val="24"/>
          <w:szCs w:val="24"/>
        </w:rPr>
        <w:tab/>
      </w:r>
      <w:r w:rsidR="008A74A5" w:rsidRPr="00ED371E">
        <w:rPr>
          <w:rFonts w:ascii="Arial Narrow" w:hAnsi="Arial Narrow" w:cs="Arial"/>
          <w:sz w:val="24"/>
          <w:szCs w:val="24"/>
        </w:rPr>
        <w:tab/>
      </w:r>
      <w:r w:rsidR="008A74A5" w:rsidRPr="00ED371E">
        <w:rPr>
          <w:rFonts w:ascii="Arial Narrow" w:hAnsi="Arial Narrow" w:cs="Arial"/>
          <w:sz w:val="24"/>
          <w:szCs w:val="24"/>
        </w:rPr>
        <w:tab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ED371E" w:rsidRPr="00ED371E" w14:paraId="3953A0B6" w14:textId="77777777" w:rsidTr="004C7971">
        <w:tc>
          <w:tcPr>
            <w:tcW w:w="4621" w:type="dxa"/>
          </w:tcPr>
          <w:p w14:paraId="73B2FB32" w14:textId="77777777" w:rsidR="008A74A5" w:rsidRPr="00ED371E" w:rsidRDefault="008A74A5" w:rsidP="00AC68F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371E">
              <w:rPr>
                <w:rFonts w:ascii="Arial" w:hAnsi="Arial" w:cs="Arial"/>
                <w:b/>
                <w:sz w:val="24"/>
                <w:szCs w:val="24"/>
              </w:rPr>
              <w:t>Subsistence farming</w:t>
            </w:r>
          </w:p>
        </w:tc>
        <w:tc>
          <w:tcPr>
            <w:tcW w:w="4621" w:type="dxa"/>
          </w:tcPr>
          <w:p w14:paraId="345B9AEF" w14:textId="77777777" w:rsidR="008A74A5" w:rsidRPr="00ED371E" w:rsidRDefault="008A74A5" w:rsidP="00AC68F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371E">
              <w:rPr>
                <w:rFonts w:ascii="Arial" w:hAnsi="Arial" w:cs="Arial"/>
                <w:b/>
                <w:sz w:val="24"/>
                <w:szCs w:val="24"/>
              </w:rPr>
              <w:t>Commercial farming</w:t>
            </w:r>
          </w:p>
        </w:tc>
      </w:tr>
      <w:tr w:rsidR="00ED371E" w:rsidRPr="00ED371E" w14:paraId="116B05DF" w14:textId="77777777" w:rsidTr="00AC68F5">
        <w:trPr>
          <w:trHeight w:val="337"/>
        </w:trPr>
        <w:tc>
          <w:tcPr>
            <w:tcW w:w="4621" w:type="dxa"/>
          </w:tcPr>
          <w:p w14:paraId="58493072" w14:textId="77777777" w:rsidR="00AC68F5" w:rsidRPr="00ED371E" w:rsidRDefault="00AC68F5" w:rsidP="003D48CE">
            <w:pPr>
              <w:rPr>
                <w:rFonts w:ascii="Arial Narrow" w:hAnsi="Arial Narrow"/>
              </w:rPr>
            </w:pPr>
            <w:r w:rsidRPr="00ED371E">
              <w:rPr>
                <w:rFonts w:ascii="Arial Narrow" w:hAnsi="Arial Narrow"/>
              </w:rPr>
              <w:t>For own use of products</w:t>
            </w:r>
          </w:p>
        </w:tc>
        <w:tc>
          <w:tcPr>
            <w:tcW w:w="4621" w:type="dxa"/>
          </w:tcPr>
          <w:p w14:paraId="0AD46673" w14:textId="77777777" w:rsidR="00AC68F5" w:rsidRPr="00ED371E" w:rsidRDefault="00AC68F5" w:rsidP="003D48CE">
            <w:pPr>
              <w:rPr>
                <w:rFonts w:ascii="Arial Narrow" w:hAnsi="Arial Narrow"/>
              </w:rPr>
            </w:pPr>
            <w:r w:rsidRPr="00ED371E">
              <w:rPr>
                <w:rFonts w:ascii="Arial Narrow" w:hAnsi="Arial Narrow"/>
              </w:rPr>
              <w:t>For profit farming</w:t>
            </w:r>
          </w:p>
        </w:tc>
      </w:tr>
      <w:tr w:rsidR="00ED371E" w:rsidRPr="00ED371E" w14:paraId="06F9FD31" w14:textId="77777777" w:rsidTr="004C7971">
        <w:tc>
          <w:tcPr>
            <w:tcW w:w="4621" w:type="dxa"/>
          </w:tcPr>
          <w:p w14:paraId="51CD0969" w14:textId="77777777" w:rsidR="00AC68F5" w:rsidRPr="00ED371E" w:rsidRDefault="00AC68F5" w:rsidP="003D48CE">
            <w:pPr>
              <w:rPr>
                <w:rFonts w:ascii="Arial Narrow" w:hAnsi="Arial Narrow"/>
              </w:rPr>
            </w:pPr>
            <w:r w:rsidRPr="00ED371E">
              <w:rPr>
                <w:rFonts w:ascii="Arial Narrow" w:hAnsi="Arial Narrow"/>
              </w:rPr>
              <w:t>For use of traditional farming methods</w:t>
            </w:r>
          </w:p>
        </w:tc>
        <w:tc>
          <w:tcPr>
            <w:tcW w:w="4621" w:type="dxa"/>
          </w:tcPr>
          <w:p w14:paraId="41EEF356" w14:textId="77777777" w:rsidR="00AC68F5" w:rsidRPr="00ED371E" w:rsidRDefault="00AC68F5" w:rsidP="003D48CE">
            <w:pPr>
              <w:rPr>
                <w:rFonts w:ascii="Arial Narrow" w:hAnsi="Arial Narrow"/>
              </w:rPr>
            </w:pPr>
            <w:r w:rsidRPr="00ED371E">
              <w:rPr>
                <w:rFonts w:ascii="Arial Narrow" w:hAnsi="Arial Narrow"/>
              </w:rPr>
              <w:t>Modern technology being used</w:t>
            </w:r>
          </w:p>
        </w:tc>
      </w:tr>
      <w:tr w:rsidR="00ED371E" w:rsidRPr="00ED371E" w14:paraId="0D68B0E6" w14:textId="77777777" w:rsidTr="004C7971">
        <w:tc>
          <w:tcPr>
            <w:tcW w:w="4621" w:type="dxa"/>
          </w:tcPr>
          <w:p w14:paraId="3F72F733" w14:textId="77777777" w:rsidR="00AC68F5" w:rsidRPr="00ED371E" w:rsidRDefault="00AC68F5" w:rsidP="003D48CE">
            <w:pPr>
              <w:rPr>
                <w:rFonts w:ascii="Arial Narrow" w:hAnsi="Arial Narrow"/>
              </w:rPr>
            </w:pPr>
            <w:r w:rsidRPr="00ED371E">
              <w:rPr>
                <w:rFonts w:ascii="Arial Narrow" w:hAnsi="Arial Narrow"/>
              </w:rPr>
              <w:t>Smaller areas for corps and more worker centred.</w:t>
            </w:r>
          </w:p>
        </w:tc>
        <w:tc>
          <w:tcPr>
            <w:tcW w:w="4621" w:type="dxa"/>
          </w:tcPr>
          <w:p w14:paraId="3882346C" w14:textId="51453826" w:rsidR="00AC68F5" w:rsidRPr="00ED371E" w:rsidRDefault="001F6105" w:rsidP="003D48CE">
            <w:pPr>
              <w:rPr>
                <w:rFonts w:ascii="Arial Narrow" w:hAnsi="Arial Narrow"/>
                <w:i/>
                <w:iCs/>
              </w:rPr>
            </w:pPr>
            <w:r w:rsidRPr="00ED371E">
              <w:rPr>
                <w:rFonts w:ascii="Arial Narrow" w:hAnsi="Arial Narrow"/>
                <w:b/>
                <w:bCs/>
              </w:rPr>
              <w:t>Farms</w:t>
            </w:r>
            <w:r w:rsidR="00AC68F5" w:rsidRPr="00ED371E">
              <w:rPr>
                <w:rFonts w:ascii="Arial Narrow" w:hAnsi="Arial Narrow"/>
              </w:rPr>
              <w:t xml:space="preserve"> tend to be large</w:t>
            </w:r>
          </w:p>
          <w:p w14:paraId="7621E55A" w14:textId="77777777" w:rsidR="00AC68F5" w:rsidRPr="00ED371E" w:rsidRDefault="00AC68F5" w:rsidP="003D48CE">
            <w:pPr>
              <w:rPr>
                <w:rFonts w:ascii="Arial Narrow" w:hAnsi="Arial Narrow"/>
              </w:rPr>
            </w:pPr>
          </w:p>
        </w:tc>
      </w:tr>
    </w:tbl>
    <w:p w14:paraId="04571D22" w14:textId="77777777" w:rsidR="00D9469F" w:rsidRPr="00ED371E" w:rsidRDefault="00D9469F">
      <w:pPr>
        <w:rPr>
          <w:rFonts w:ascii="Arial Narrow" w:hAnsi="Arial Narrow"/>
        </w:rPr>
      </w:pPr>
    </w:p>
    <w:sectPr w:rsidR="00D9469F" w:rsidRPr="00ED371E" w:rsidSect="00351F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Dillon Farrell" w:date="2020-06-25T09:35:00Z" w:initials="DF">
    <w:p w14:paraId="77A6B0FB" w14:textId="678F2F24" w:rsidR="0009315F" w:rsidRDefault="0009315F">
      <w:pPr>
        <w:pStyle w:val="CommentText"/>
      </w:pPr>
      <w:r>
        <w:rPr>
          <w:rStyle w:val="CommentReference"/>
        </w:rPr>
        <w:annotationRef/>
      </w:r>
      <w:bookmarkStart w:id="2" w:name="_Hlk43970241"/>
      <w:r>
        <w:t xml:space="preserve">Die vraag maak nie lekker sin vir my nie. </w:t>
      </w:r>
      <w:bookmarkEnd w:id="2"/>
    </w:p>
    <w:p w14:paraId="07C51F75" w14:textId="792E1348" w:rsidR="0009315F" w:rsidRDefault="0009315F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C51F7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EEE66" w16cex:dateUtc="2020-06-25T07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7C51F75" w16cid:durableId="229EEE6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623F9"/>
    <w:multiLevelType w:val="hybridMultilevel"/>
    <w:tmpl w:val="75BE8AC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0436E"/>
    <w:multiLevelType w:val="hybridMultilevel"/>
    <w:tmpl w:val="4F52520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97AC9"/>
    <w:multiLevelType w:val="hybridMultilevel"/>
    <w:tmpl w:val="977A9C5E"/>
    <w:lvl w:ilvl="0" w:tplc="1C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37F45108"/>
    <w:multiLevelType w:val="hybridMultilevel"/>
    <w:tmpl w:val="11F09F1C"/>
    <w:lvl w:ilvl="0" w:tplc="1C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6F590BAA"/>
    <w:multiLevelType w:val="hybridMultilevel"/>
    <w:tmpl w:val="714E2C6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EB7B73"/>
    <w:multiLevelType w:val="hybridMultilevel"/>
    <w:tmpl w:val="6C3CB63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illon Farrell">
    <w15:presenceInfo w15:providerId="Windows Live" w15:userId="3611bc981c1b5e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A5"/>
    <w:rsid w:val="000703AD"/>
    <w:rsid w:val="0009315F"/>
    <w:rsid w:val="000E7CFA"/>
    <w:rsid w:val="001C5734"/>
    <w:rsid w:val="001F6105"/>
    <w:rsid w:val="002A2D26"/>
    <w:rsid w:val="002B7146"/>
    <w:rsid w:val="00351F4A"/>
    <w:rsid w:val="00452D3C"/>
    <w:rsid w:val="00494554"/>
    <w:rsid w:val="0050081A"/>
    <w:rsid w:val="00576E1E"/>
    <w:rsid w:val="005B11A1"/>
    <w:rsid w:val="005F6A1C"/>
    <w:rsid w:val="00613884"/>
    <w:rsid w:val="00713C48"/>
    <w:rsid w:val="007426CC"/>
    <w:rsid w:val="007945DC"/>
    <w:rsid w:val="007C03B3"/>
    <w:rsid w:val="007D58C4"/>
    <w:rsid w:val="00860756"/>
    <w:rsid w:val="008A74A5"/>
    <w:rsid w:val="0090123E"/>
    <w:rsid w:val="00944EAA"/>
    <w:rsid w:val="00A32A74"/>
    <w:rsid w:val="00A57F7D"/>
    <w:rsid w:val="00AC68F5"/>
    <w:rsid w:val="00B956F1"/>
    <w:rsid w:val="00C03803"/>
    <w:rsid w:val="00C07CCA"/>
    <w:rsid w:val="00C27846"/>
    <w:rsid w:val="00D9469F"/>
    <w:rsid w:val="00ED371E"/>
    <w:rsid w:val="00FE6DA3"/>
    <w:rsid w:val="00FF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3A2CF2"/>
  <w15:docId w15:val="{5ED59E53-94C6-4307-BB68-1D864E425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7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7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4A5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351F4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931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31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31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31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31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11/relationships/commentsExtended" Target="commentsExtended.xm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4</cp:revision>
  <dcterms:created xsi:type="dcterms:W3CDTF">2020-06-25T18:28:00Z</dcterms:created>
  <dcterms:modified xsi:type="dcterms:W3CDTF">2020-06-26T18:52:00Z</dcterms:modified>
</cp:coreProperties>
</file>